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ООД.01</w:t>
      </w:r>
      <w:r w:rsidRPr="004E1FAF">
        <w:rPr>
          <w:rFonts w:ascii="PT Astra Serif" w:hAnsi="PT Astra Serif"/>
          <w:sz w:val="28"/>
          <w:szCs w:val="28"/>
        </w:rPr>
        <w:tab/>
        <w:t>Русский язык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ООД.02</w:t>
      </w:r>
      <w:r w:rsidRPr="004E1FAF">
        <w:rPr>
          <w:rFonts w:ascii="PT Astra Serif" w:hAnsi="PT Astra Serif"/>
          <w:sz w:val="28"/>
          <w:szCs w:val="28"/>
        </w:rPr>
        <w:tab/>
        <w:t>Литература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ООД.03</w:t>
      </w:r>
      <w:r w:rsidRPr="004E1FAF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ООД.04</w:t>
      </w:r>
      <w:r w:rsidRPr="004E1FAF">
        <w:rPr>
          <w:rFonts w:ascii="PT Astra Serif" w:hAnsi="PT Astra Serif"/>
          <w:sz w:val="28"/>
          <w:szCs w:val="28"/>
        </w:rPr>
        <w:tab/>
        <w:t>История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ООД.05</w:t>
      </w:r>
      <w:r>
        <w:rPr>
          <w:rFonts w:ascii="PT Astra Serif" w:hAnsi="PT Astra Serif"/>
          <w:sz w:val="28"/>
          <w:szCs w:val="28"/>
        </w:rPr>
        <w:tab/>
        <w:t>Обществ</w:t>
      </w:r>
      <w:r w:rsidRPr="004E1FAF">
        <w:rPr>
          <w:rFonts w:ascii="PT Astra Serif" w:hAnsi="PT Astra Serif"/>
          <w:sz w:val="28"/>
          <w:szCs w:val="28"/>
        </w:rPr>
        <w:t>ознание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ООД.06</w:t>
      </w:r>
      <w:r w:rsidRPr="004E1FAF">
        <w:rPr>
          <w:rFonts w:ascii="PT Astra Serif" w:hAnsi="PT Astra Serif"/>
          <w:sz w:val="28"/>
          <w:szCs w:val="28"/>
        </w:rPr>
        <w:tab/>
        <w:t>География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ООД.07</w:t>
      </w:r>
      <w:r w:rsidRPr="004E1FAF">
        <w:rPr>
          <w:rFonts w:ascii="PT Astra Serif" w:hAnsi="PT Astra Serif"/>
          <w:sz w:val="28"/>
          <w:szCs w:val="28"/>
        </w:rPr>
        <w:tab/>
        <w:t>Химия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ООД.08</w:t>
      </w:r>
      <w:r w:rsidRPr="004E1FAF">
        <w:rPr>
          <w:rFonts w:ascii="PT Astra Serif" w:hAnsi="PT Astra Serif"/>
          <w:sz w:val="28"/>
          <w:szCs w:val="28"/>
        </w:rPr>
        <w:tab/>
        <w:t>Физика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ООД.09</w:t>
      </w:r>
      <w:r w:rsidRPr="004E1FAF">
        <w:rPr>
          <w:rFonts w:ascii="PT Astra Serif" w:hAnsi="PT Astra Serif"/>
          <w:sz w:val="28"/>
          <w:szCs w:val="28"/>
        </w:rPr>
        <w:tab/>
        <w:t>Биология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ООД.10</w:t>
      </w:r>
      <w:r w:rsidRPr="004E1FAF">
        <w:rPr>
          <w:rFonts w:ascii="PT Astra Serif" w:hAnsi="PT Astra Serif"/>
          <w:sz w:val="28"/>
          <w:szCs w:val="28"/>
        </w:rPr>
        <w:tab/>
        <w:t>Экология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ООД.11</w:t>
      </w:r>
      <w:r w:rsidRPr="004E1FA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ООД.12</w:t>
      </w:r>
      <w:r>
        <w:rPr>
          <w:rFonts w:ascii="PT Astra Serif" w:hAnsi="PT Astra Serif"/>
          <w:sz w:val="28"/>
          <w:szCs w:val="28"/>
        </w:rPr>
        <w:tab/>
        <w:t>Основы безопас</w:t>
      </w:r>
      <w:r w:rsidRPr="004E1FAF">
        <w:rPr>
          <w:rFonts w:ascii="PT Astra Serif" w:hAnsi="PT Astra Serif"/>
          <w:sz w:val="28"/>
          <w:szCs w:val="28"/>
        </w:rPr>
        <w:t>ности жизнедеятельности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ООД.13</w:t>
      </w:r>
      <w:r w:rsidRPr="004E1FAF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ООД.14</w:t>
      </w:r>
      <w:r w:rsidRPr="004E1FAF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ООД.15</w:t>
      </w:r>
      <w:r w:rsidRPr="004E1FAF">
        <w:rPr>
          <w:rFonts w:ascii="PT Astra Serif" w:hAnsi="PT Astra Serif"/>
          <w:sz w:val="28"/>
          <w:szCs w:val="28"/>
        </w:rPr>
        <w:tab/>
        <w:t>Астрономия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ОГСЭ.00</w:t>
      </w:r>
      <w:r w:rsidRPr="004E1FAF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ОГСЭ.01</w:t>
      </w:r>
      <w:r w:rsidRPr="004E1FAF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ОГСЭ.02</w:t>
      </w:r>
      <w:r w:rsidRPr="004E1FAF">
        <w:rPr>
          <w:rFonts w:ascii="PT Astra Serif" w:hAnsi="PT Astra Serif"/>
          <w:sz w:val="28"/>
          <w:szCs w:val="28"/>
        </w:rPr>
        <w:tab/>
        <w:t>История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ОГСЭ.03</w:t>
      </w:r>
      <w:r w:rsidRPr="004E1FAF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ОГСЭ.04</w:t>
      </w:r>
      <w:r w:rsidRPr="004E1FA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ЕН.01</w:t>
      </w:r>
      <w:r w:rsidRPr="004E1FAF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ЕН.02</w:t>
      </w:r>
      <w:r w:rsidRPr="004E1FAF">
        <w:rPr>
          <w:rFonts w:ascii="PT Astra Serif" w:hAnsi="PT Astra Serif"/>
          <w:sz w:val="28"/>
          <w:szCs w:val="28"/>
        </w:rPr>
        <w:tab/>
        <w:t>Информатика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ОП.01</w:t>
      </w:r>
      <w:r w:rsidRPr="004E1FAF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ОП.02</w:t>
      </w:r>
      <w:r w:rsidRPr="004E1FAF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ОП.03</w:t>
      </w:r>
      <w:r w:rsidRPr="004E1FAF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ОП.04</w:t>
      </w:r>
      <w:r w:rsidRPr="004E1FAF">
        <w:rPr>
          <w:rFonts w:ascii="PT Astra Serif" w:hAnsi="PT Astra Serif"/>
          <w:sz w:val="28"/>
          <w:szCs w:val="28"/>
        </w:rPr>
        <w:tab/>
        <w:t>Электронная техника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ОП.05</w:t>
      </w:r>
      <w:r w:rsidRPr="004E1FAF">
        <w:rPr>
          <w:rFonts w:ascii="PT Astra Serif" w:hAnsi="PT Astra Serif"/>
          <w:sz w:val="28"/>
          <w:szCs w:val="28"/>
        </w:rPr>
        <w:tab/>
        <w:t>Электротехнические измерения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lastRenderedPageBreak/>
        <w:t>ОП.06</w:t>
      </w:r>
      <w:r w:rsidRPr="004E1FAF">
        <w:rPr>
          <w:rFonts w:ascii="PT Astra Serif" w:hAnsi="PT Astra Serif"/>
          <w:sz w:val="28"/>
          <w:szCs w:val="28"/>
        </w:rPr>
        <w:tab/>
        <w:t>Электротехника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ОП.07</w:t>
      </w:r>
      <w:r w:rsidRPr="004E1FAF">
        <w:rPr>
          <w:rFonts w:ascii="PT Astra Serif" w:hAnsi="PT Astra Serif"/>
          <w:sz w:val="28"/>
          <w:szCs w:val="28"/>
        </w:rPr>
        <w:tab/>
        <w:t>Вычислительная техника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ОП.08</w:t>
      </w:r>
      <w:r w:rsidRPr="004E1FAF">
        <w:rPr>
          <w:rFonts w:ascii="PT Astra Serif" w:hAnsi="PT Astra Serif"/>
          <w:sz w:val="28"/>
          <w:szCs w:val="28"/>
        </w:rPr>
        <w:tab/>
        <w:t>Процессы и аппараты и типовые технологии производств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ОП.09</w:t>
      </w:r>
      <w:r w:rsidRPr="004E1FAF">
        <w:rPr>
          <w:rFonts w:ascii="PT Astra Serif" w:hAnsi="PT Astra Serif"/>
          <w:sz w:val="28"/>
          <w:szCs w:val="28"/>
        </w:rPr>
        <w:tab/>
        <w:t>Метрология, стандартизация</w:t>
      </w:r>
      <w:r>
        <w:rPr>
          <w:rFonts w:ascii="PT Astra Serif" w:hAnsi="PT Astra Serif"/>
          <w:sz w:val="28"/>
          <w:szCs w:val="28"/>
        </w:rPr>
        <w:t xml:space="preserve"> и сертификация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ОП.10</w:t>
      </w:r>
      <w:r w:rsidRPr="004E1FAF">
        <w:rPr>
          <w:rFonts w:ascii="PT Astra Serif" w:hAnsi="PT Astra Serif"/>
          <w:sz w:val="28"/>
          <w:szCs w:val="28"/>
        </w:rPr>
        <w:tab/>
        <w:t>Охрана труда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ОП.11</w:t>
      </w:r>
      <w:r w:rsidRPr="004E1FAF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ОП.12</w:t>
      </w:r>
      <w:r w:rsidRPr="004E1FAF">
        <w:rPr>
          <w:rFonts w:ascii="PT Astra Serif" w:hAnsi="PT Astra Serif"/>
          <w:sz w:val="28"/>
          <w:szCs w:val="28"/>
        </w:rPr>
        <w:tab/>
        <w:t>БЖД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ab/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ПМ.01</w:t>
      </w:r>
      <w:r w:rsidRPr="004E1FAF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МДК.01.01</w:t>
      </w:r>
      <w:r>
        <w:rPr>
          <w:rFonts w:ascii="PT Astra Serif" w:hAnsi="PT Astra Serif"/>
          <w:sz w:val="28"/>
          <w:szCs w:val="28"/>
        </w:rPr>
        <w:tab/>
      </w:r>
      <w:r w:rsidRPr="004E1FAF">
        <w:rPr>
          <w:rFonts w:ascii="PT Astra Serif" w:hAnsi="PT Astra Serif"/>
          <w:sz w:val="28"/>
          <w:szCs w:val="28"/>
        </w:rPr>
        <w:t xml:space="preserve">Осуществление анализа решений для выбора программного обеспечения в целях разработки и тестирования модели элементов систем автоматизации </w:t>
      </w:r>
      <w:r>
        <w:rPr>
          <w:rFonts w:ascii="PT Astra Serif" w:hAnsi="PT Astra Serif"/>
          <w:sz w:val="28"/>
          <w:szCs w:val="28"/>
        </w:rPr>
        <w:t>на основе технического задания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МДК.01.02</w:t>
      </w:r>
      <w:r w:rsidRPr="004E1FAF">
        <w:rPr>
          <w:rFonts w:ascii="PT Astra Serif" w:hAnsi="PT Astra Serif"/>
          <w:sz w:val="28"/>
          <w:szCs w:val="28"/>
        </w:rPr>
        <w:tab/>
        <w:t xml:space="preserve">Тестирование разработанной модели элементов систем автоматизации с формированием пакета </w:t>
      </w:r>
      <w:r>
        <w:rPr>
          <w:rFonts w:ascii="PT Astra Serif" w:hAnsi="PT Astra Serif"/>
          <w:sz w:val="28"/>
          <w:szCs w:val="28"/>
        </w:rPr>
        <w:t>технической документации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ПМ.02</w:t>
      </w:r>
      <w:r w:rsidRPr="004E1FAF">
        <w:rPr>
          <w:rFonts w:ascii="PT Astra Serif" w:hAnsi="PT Astra Serif"/>
          <w:sz w:val="28"/>
          <w:szCs w:val="28"/>
        </w:rPr>
        <w:tab/>
        <w:t>Осуществление сборки и апробации моделей элементов систем автоматизации с учетом спец</w:t>
      </w:r>
      <w:r>
        <w:rPr>
          <w:rFonts w:ascii="PT Astra Serif" w:hAnsi="PT Astra Serif"/>
          <w:sz w:val="28"/>
          <w:szCs w:val="28"/>
        </w:rPr>
        <w:t>ифики технологических процессов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МДК.02.01</w:t>
      </w:r>
      <w:r w:rsidRPr="004E1FAF">
        <w:rPr>
          <w:rFonts w:ascii="PT Astra Serif" w:hAnsi="PT Astra Serif"/>
          <w:sz w:val="28"/>
          <w:szCs w:val="28"/>
        </w:rPr>
        <w:tab/>
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документации.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МДК.02.02</w:t>
      </w:r>
      <w:r w:rsidRPr="004E1FAF">
        <w:rPr>
          <w:rFonts w:ascii="PT Astra Serif" w:hAnsi="PT Astra Serif"/>
          <w:sz w:val="28"/>
          <w:szCs w:val="28"/>
        </w:rPr>
        <w:tab/>
        <w:t>Испытания модели элементов систем автоматизации в реа</w:t>
      </w:r>
      <w:r>
        <w:rPr>
          <w:rFonts w:ascii="PT Astra Serif" w:hAnsi="PT Astra Serif"/>
          <w:sz w:val="28"/>
          <w:szCs w:val="28"/>
        </w:rPr>
        <w:t>льных условиях и их оптимизация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ПМ.03</w:t>
      </w:r>
      <w:r w:rsidRPr="004E1FAF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 систем и средств автоматизации.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МДК.03.01</w:t>
      </w:r>
      <w:r w:rsidRPr="004E1FAF">
        <w:rPr>
          <w:rFonts w:ascii="PT Astra Serif" w:hAnsi="PT Astra Serif"/>
          <w:sz w:val="28"/>
          <w:szCs w:val="28"/>
        </w:rPr>
        <w:tab/>
        <w:t>Планирование материально-технического обеспечения работ по монтажу, наладке и техническому обслуживанию систем и средств автоматизации.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 03.02.</w:t>
      </w:r>
      <w:r w:rsidRPr="004E1FAF">
        <w:rPr>
          <w:rFonts w:ascii="PT Astra Serif" w:hAnsi="PT Astra Serif"/>
          <w:sz w:val="28"/>
          <w:szCs w:val="28"/>
        </w:rPr>
        <w:tab/>
        <w:t>Разработка, организация и контроль качества работ по монтажу, наладке и техническому обслуживанию систем и средств автоматизации.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04</w:t>
      </w:r>
      <w:r w:rsidRPr="004E1FAF">
        <w:rPr>
          <w:rFonts w:ascii="PT Astra Serif" w:hAnsi="PT Astra Serif"/>
          <w:sz w:val="28"/>
          <w:szCs w:val="28"/>
        </w:rPr>
        <w:tab/>
        <w:t>Осуществление текущего мониторинга</w:t>
      </w:r>
      <w:r>
        <w:rPr>
          <w:rFonts w:ascii="PT Astra Serif" w:hAnsi="PT Astra Serif"/>
          <w:sz w:val="28"/>
          <w:szCs w:val="28"/>
        </w:rPr>
        <w:t xml:space="preserve"> состояния систем автоматизации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 04.01.</w:t>
      </w:r>
      <w:r w:rsidRPr="004E1FAF">
        <w:rPr>
          <w:rFonts w:ascii="PT Astra Serif" w:hAnsi="PT Astra Serif"/>
          <w:sz w:val="28"/>
          <w:szCs w:val="28"/>
        </w:rPr>
        <w:tab/>
        <w:t>Осуществление текущего мониторинга</w:t>
      </w:r>
      <w:r>
        <w:rPr>
          <w:rFonts w:ascii="PT Astra Serif" w:hAnsi="PT Astra Serif"/>
          <w:sz w:val="28"/>
          <w:szCs w:val="28"/>
        </w:rPr>
        <w:t xml:space="preserve"> состояния систем автоматизации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lastRenderedPageBreak/>
        <w:t>МДК 04.02.</w:t>
      </w:r>
      <w:r w:rsidRPr="004E1FAF">
        <w:rPr>
          <w:rFonts w:ascii="PT Astra Serif" w:hAnsi="PT Astra Serif"/>
          <w:sz w:val="28"/>
          <w:szCs w:val="28"/>
        </w:rPr>
        <w:tab/>
        <w:t xml:space="preserve">Организация работ по устранению неполадок и отказов </w:t>
      </w:r>
      <w:r w:rsidR="00133AB6">
        <w:rPr>
          <w:rFonts w:ascii="PT Astra Serif" w:hAnsi="PT Astra Serif"/>
          <w:sz w:val="28"/>
          <w:szCs w:val="28"/>
        </w:rPr>
        <w:t>а</w:t>
      </w:r>
      <w:r w:rsidRPr="004E1FAF">
        <w:rPr>
          <w:rFonts w:ascii="PT Astra Serif" w:hAnsi="PT Astra Serif"/>
          <w:sz w:val="28"/>
          <w:szCs w:val="28"/>
        </w:rPr>
        <w:t>втоматизированного оборудования.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05.</w:t>
      </w:r>
      <w:r w:rsidRPr="004E1FAF">
        <w:rPr>
          <w:rFonts w:ascii="PT Astra Serif" w:hAnsi="PT Astra Serif"/>
          <w:sz w:val="28"/>
          <w:szCs w:val="28"/>
        </w:rPr>
        <w:tab/>
        <w:t>Выполнение работ по одной или нескольким</w:t>
      </w:r>
      <w:r w:rsidR="00133AB6">
        <w:rPr>
          <w:rFonts w:ascii="PT Astra Serif" w:hAnsi="PT Astra Serif"/>
          <w:sz w:val="28"/>
          <w:szCs w:val="28"/>
        </w:rPr>
        <w:t xml:space="preserve"> </w:t>
      </w:r>
      <w:r w:rsidRPr="004E1FAF">
        <w:rPr>
          <w:rFonts w:ascii="PT Astra Serif" w:hAnsi="PT Astra Serif"/>
          <w:sz w:val="28"/>
          <w:szCs w:val="28"/>
        </w:rPr>
        <w:t>професси</w:t>
      </w:r>
      <w:r>
        <w:rPr>
          <w:rFonts w:ascii="PT Astra Serif" w:hAnsi="PT Astra Serif"/>
          <w:sz w:val="28"/>
          <w:szCs w:val="28"/>
        </w:rPr>
        <w:t>ям рабочих, должностям служащих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МДК.05.01</w:t>
      </w:r>
      <w:r>
        <w:rPr>
          <w:rFonts w:ascii="PT Astra Serif" w:hAnsi="PT Astra Serif"/>
          <w:sz w:val="28"/>
          <w:szCs w:val="28"/>
        </w:rPr>
        <w:tab/>
        <w:t>Выполнение работ по одной или не</w:t>
      </w:r>
      <w:r w:rsidRPr="004E1FAF">
        <w:rPr>
          <w:rFonts w:ascii="PT Astra Serif" w:hAnsi="PT Astra Serif"/>
          <w:sz w:val="28"/>
          <w:szCs w:val="28"/>
        </w:rPr>
        <w:t>скольким</w:t>
      </w:r>
      <w:r w:rsidR="00133AB6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4E1FAF">
        <w:rPr>
          <w:rFonts w:ascii="PT Astra Serif" w:hAnsi="PT Astra Serif"/>
          <w:sz w:val="28"/>
          <w:szCs w:val="28"/>
        </w:rPr>
        <w:t>профессиям рабочих, должно</w:t>
      </w:r>
      <w:r>
        <w:rPr>
          <w:rFonts w:ascii="PT Astra Serif" w:hAnsi="PT Astra Serif"/>
          <w:sz w:val="28"/>
          <w:szCs w:val="28"/>
        </w:rPr>
        <w:t>стям служащих</w:t>
      </w:r>
    </w:p>
    <w:p w:rsidR="004E1FAF" w:rsidRDefault="004E1FAF" w:rsidP="004E1FAF">
      <w:pPr>
        <w:rPr>
          <w:rFonts w:ascii="PT Astra Serif" w:hAnsi="PT Astra Serif"/>
          <w:sz w:val="28"/>
          <w:szCs w:val="28"/>
        </w:rPr>
      </w:pP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06.</w:t>
      </w:r>
      <w:r w:rsidRPr="004E1FAF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4E1FAF" w:rsidRPr="004E1FAF" w:rsidRDefault="004E1FAF" w:rsidP="004E1FAF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МДК.06.01</w:t>
      </w:r>
      <w:r w:rsidRPr="004E1FAF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sectPr w:rsidR="004E1FAF" w:rsidRPr="004E1FAF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133AB6"/>
    <w:rsid w:val="004E1FAF"/>
    <w:rsid w:val="005A30E3"/>
    <w:rsid w:val="008F55D8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850E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2022-11-28T12:36:00Z</dcterms:created>
  <dcterms:modified xsi:type="dcterms:W3CDTF">2022-11-28T12:37:00Z</dcterms:modified>
</cp:coreProperties>
</file>